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0B4" w:rsidRPr="00F37555" w:rsidRDefault="00F510B4" w:rsidP="0072647A">
      <w:pPr>
        <w:overflowPunct w:val="0"/>
        <w:autoSpaceDE w:val="0"/>
        <w:autoSpaceDN w:val="0"/>
        <w:adjustRightInd w:val="0"/>
        <w:jc w:val="center"/>
        <w:rPr>
          <w:rFonts w:eastAsia="標楷體"/>
          <w:b/>
          <w:sz w:val="44"/>
          <w:szCs w:val="44"/>
        </w:rPr>
      </w:pPr>
      <w:r w:rsidRPr="00F37555">
        <w:rPr>
          <w:rFonts w:eastAsia="標楷體" w:hint="eastAsia"/>
          <w:b/>
          <w:sz w:val="44"/>
          <w:szCs w:val="44"/>
        </w:rPr>
        <w:t>國立中正大學社會福利學系新聘教師公告</w:t>
      </w:r>
    </w:p>
    <w:p w:rsidR="0072647A" w:rsidRPr="00DA5C3D" w:rsidRDefault="006A7705" w:rsidP="0072647A">
      <w:pPr>
        <w:pStyle w:val="boardtitle"/>
        <w:shd w:val="clear" w:color="auto" w:fill="FFFFFF"/>
        <w:spacing w:before="0" w:beforeAutospacing="0" w:after="0" w:afterAutospacing="0"/>
        <w:jc w:val="center"/>
        <w:rPr>
          <w:rFonts w:ascii="標楷體" w:eastAsia="標楷體" w:hAnsi="標楷體"/>
          <w:b/>
          <w:bCs/>
          <w:color w:val="004EB1"/>
          <w:sz w:val="40"/>
          <w:szCs w:val="40"/>
        </w:rPr>
      </w:pPr>
      <w:r w:rsidRPr="00DA5C3D">
        <w:rPr>
          <w:rFonts w:ascii="標楷體" w:eastAsia="標楷體" w:hAnsi="標楷體" w:hint="eastAsia"/>
          <w:b/>
          <w:bCs/>
          <w:color w:val="004EB1"/>
          <w:sz w:val="40"/>
          <w:szCs w:val="40"/>
        </w:rPr>
        <w:t>社會福利學系誠徵二</w:t>
      </w:r>
      <w:r w:rsidR="0072647A" w:rsidRPr="00DA5C3D">
        <w:rPr>
          <w:rFonts w:ascii="標楷體" w:eastAsia="標楷體" w:hAnsi="標楷體" w:hint="eastAsia"/>
          <w:b/>
          <w:bCs/>
          <w:color w:val="004EB1"/>
          <w:sz w:val="40"/>
          <w:szCs w:val="40"/>
        </w:rPr>
        <w:t>名專任教師</w:t>
      </w:r>
    </w:p>
    <w:p w:rsidR="00DA5C3D" w:rsidRPr="00DA5C3D" w:rsidRDefault="00DA5C3D" w:rsidP="0072647A">
      <w:pPr>
        <w:pStyle w:val="boardtitle"/>
        <w:shd w:val="clear" w:color="auto" w:fill="FFFFFF"/>
        <w:spacing w:before="0" w:beforeAutospacing="0" w:after="0" w:afterAutospacing="0"/>
        <w:jc w:val="center"/>
        <w:rPr>
          <w:rFonts w:ascii="標楷體" w:eastAsia="標楷體" w:hAnsi="標楷體"/>
          <w:b/>
          <w:bCs/>
          <w:color w:val="004EB1"/>
          <w:sz w:val="36"/>
          <w:szCs w:val="36"/>
        </w:rPr>
      </w:pPr>
    </w:p>
    <w:p w:rsidR="00DA5C3D" w:rsidRPr="00DA5C3D" w:rsidRDefault="0072647A" w:rsidP="00DA5C3D">
      <w:pPr>
        <w:ind w:left="752" w:hangingChars="235" w:hanging="752"/>
        <w:rPr>
          <w:rFonts w:ascii="標楷體" w:eastAsia="標楷體" w:hAnsi="標楷體"/>
          <w:sz w:val="32"/>
        </w:rPr>
      </w:pPr>
      <w:r w:rsidRPr="00DA5C3D">
        <w:rPr>
          <w:rFonts w:ascii="標楷體" w:eastAsia="標楷體" w:hAnsi="標楷體" w:hint="eastAsia"/>
          <w:sz w:val="32"/>
        </w:rPr>
        <w:t>一、本系誠徵助理教授（含）以上專任教師</w:t>
      </w:r>
      <w:r w:rsidR="006A7705" w:rsidRPr="00DA5C3D">
        <w:rPr>
          <w:rFonts w:ascii="標楷體" w:eastAsia="標楷體" w:hAnsi="標楷體" w:hint="eastAsia"/>
          <w:sz w:val="32"/>
        </w:rPr>
        <w:t>二</w:t>
      </w:r>
      <w:r w:rsidRPr="00DA5C3D">
        <w:rPr>
          <w:rFonts w:ascii="標楷體" w:eastAsia="標楷體" w:hAnsi="標楷體" w:hint="eastAsia"/>
          <w:sz w:val="32"/>
        </w:rPr>
        <w:t>名，自</w:t>
      </w:r>
      <w:r w:rsidR="006A7705" w:rsidRPr="00DA5C3D">
        <w:rPr>
          <w:rFonts w:ascii="標楷體" w:eastAsia="標楷體" w:hAnsi="標楷體" w:hint="eastAsia"/>
          <w:sz w:val="32"/>
        </w:rPr>
        <w:t>110</w:t>
      </w:r>
      <w:r w:rsidRPr="00DA5C3D">
        <w:rPr>
          <w:rFonts w:ascii="標楷體" w:eastAsia="標楷體" w:hAnsi="標楷體" w:hint="eastAsia"/>
          <w:sz w:val="32"/>
        </w:rPr>
        <w:t>年</w:t>
      </w:r>
      <w:r w:rsidR="002305D5" w:rsidRPr="00DA5C3D">
        <w:rPr>
          <w:rFonts w:ascii="標楷體" w:eastAsia="標楷體" w:hAnsi="標楷體" w:hint="eastAsia"/>
          <w:sz w:val="32"/>
        </w:rPr>
        <w:t>8</w:t>
      </w:r>
      <w:r w:rsidRPr="00DA5C3D">
        <w:rPr>
          <w:rFonts w:ascii="標楷體" w:eastAsia="標楷體" w:hAnsi="標楷體" w:hint="eastAsia"/>
          <w:sz w:val="32"/>
        </w:rPr>
        <w:t>月起聘。</w:t>
      </w:r>
    </w:p>
    <w:p w:rsidR="00DA5C3D" w:rsidRPr="00DA5C3D" w:rsidRDefault="0072647A" w:rsidP="00DA5C3D">
      <w:pPr>
        <w:ind w:left="566" w:hangingChars="177" w:hanging="566"/>
        <w:rPr>
          <w:rFonts w:ascii="標楷體" w:eastAsia="標楷體" w:hAnsi="標楷體"/>
          <w:sz w:val="32"/>
        </w:rPr>
      </w:pPr>
      <w:r w:rsidRPr="00DA5C3D">
        <w:rPr>
          <w:rFonts w:ascii="標楷體" w:eastAsia="標楷體" w:hAnsi="標楷體" w:hint="eastAsia"/>
          <w:sz w:val="32"/>
        </w:rPr>
        <w:t>二、資格：社會福利相關領域之博士學位者（</w:t>
      </w:r>
      <w:r w:rsidR="00D04FA6" w:rsidRPr="00DA5C3D">
        <w:rPr>
          <w:rFonts w:ascii="標楷體" w:eastAsia="標楷體" w:hAnsi="標楷體" w:hint="eastAsia"/>
          <w:sz w:val="32"/>
        </w:rPr>
        <w:t>社會福利</w:t>
      </w:r>
      <w:r w:rsidR="002305D5" w:rsidRPr="00DA5C3D">
        <w:rPr>
          <w:rFonts w:ascii="標楷體" w:eastAsia="標楷體" w:hAnsi="標楷體" w:hint="eastAsia"/>
          <w:sz w:val="32"/>
        </w:rPr>
        <w:t>財政、公共經濟學、社會法、人口學、貧窮研究、障礙研究、政策評估與分析等專長優先考慮</w:t>
      </w:r>
      <w:r w:rsidR="006A0D23" w:rsidRPr="00DA5C3D">
        <w:rPr>
          <w:rFonts w:ascii="標楷體" w:eastAsia="標楷體" w:hAnsi="標楷體" w:hint="eastAsia"/>
          <w:sz w:val="32"/>
        </w:rPr>
        <w:t>。請申請人加註</w:t>
      </w:r>
      <w:r w:rsidR="00394744">
        <w:rPr>
          <w:rFonts w:ascii="標楷體" w:eastAsia="標楷體" w:hAnsi="標楷體" w:hint="eastAsia"/>
          <w:sz w:val="32"/>
        </w:rPr>
        <w:t>具有哪些</w:t>
      </w:r>
      <w:r w:rsidR="006A0D23" w:rsidRPr="00DA5C3D">
        <w:rPr>
          <w:rFonts w:ascii="標楷體" w:eastAsia="標楷體" w:hAnsi="標楷體" w:hint="eastAsia"/>
          <w:sz w:val="32"/>
        </w:rPr>
        <w:t>前述</w:t>
      </w:r>
      <w:r w:rsidR="00394744">
        <w:rPr>
          <w:rFonts w:ascii="標楷體" w:eastAsia="標楷體" w:hAnsi="標楷體" w:hint="eastAsia"/>
          <w:sz w:val="32"/>
        </w:rPr>
        <w:t>優先考慮</w:t>
      </w:r>
      <w:r w:rsidR="006A0D23" w:rsidRPr="00DA5C3D">
        <w:rPr>
          <w:rFonts w:ascii="標楷體" w:eastAsia="標楷體" w:hAnsi="標楷體" w:hint="eastAsia"/>
          <w:sz w:val="32"/>
        </w:rPr>
        <w:t>專長，最多</w:t>
      </w:r>
      <w:r w:rsidR="00394744">
        <w:rPr>
          <w:rFonts w:ascii="標楷體" w:eastAsia="標楷體" w:hAnsi="標楷體" w:hint="eastAsia"/>
          <w:sz w:val="32"/>
        </w:rPr>
        <w:t>3</w:t>
      </w:r>
      <w:r w:rsidR="006A0D23" w:rsidRPr="00DA5C3D">
        <w:rPr>
          <w:rFonts w:ascii="標楷體" w:eastAsia="標楷體" w:hAnsi="標楷體" w:hint="eastAsia"/>
          <w:sz w:val="32"/>
        </w:rPr>
        <w:t>項，若無亦可不加註</w:t>
      </w:r>
      <w:r w:rsidRPr="00DA5C3D">
        <w:rPr>
          <w:rFonts w:ascii="標楷體" w:eastAsia="標楷體" w:hAnsi="標楷體" w:hint="eastAsia"/>
          <w:sz w:val="32"/>
        </w:rPr>
        <w:t>）。</w:t>
      </w:r>
    </w:p>
    <w:p w:rsidR="00DA5C3D" w:rsidRPr="00DA5C3D" w:rsidRDefault="0072647A" w:rsidP="00394744">
      <w:pPr>
        <w:ind w:left="707" w:hangingChars="221" w:hanging="707"/>
        <w:rPr>
          <w:rFonts w:ascii="標楷體" w:eastAsia="標楷體" w:hAnsi="標楷體"/>
          <w:sz w:val="32"/>
        </w:rPr>
      </w:pPr>
      <w:r w:rsidRPr="00DA5C3D">
        <w:rPr>
          <w:rFonts w:ascii="標楷體" w:eastAsia="標楷體" w:hAnsi="標楷體" w:hint="eastAsia"/>
          <w:sz w:val="32"/>
        </w:rPr>
        <w:t>三、意者請備下列資料：</w:t>
      </w:r>
      <w:r w:rsidRPr="00DA5C3D">
        <w:rPr>
          <w:rFonts w:ascii="標楷體" w:eastAsia="標楷體" w:hAnsi="標楷體" w:hint="eastAsia"/>
          <w:sz w:val="32"/>
        </w:rPr>
        <w:br/>
        <w:t>1.附照片履歷（履歷格式可參照本校人事室表格格式：</w:t>
      </w:r>
      <w:r w:rsidRPr="00DA5C3D">
        <w:rPr>
          <w:rFonts w:ascii="標楷體" w:eastAsia="標楷體" w:hAnsi="標楷體" w:hint="eastAsia"/>
          <w:sz w:val="32"/>
        </w:rPr>
        <w:br/>
      </w:r>
      <w:hyperlink r:id="rId8" w:anchor="B1" w:history="1">
        <w:r w:rsidR="00394744" w:rsidRPr="00F62825">
          <w:rPr>
            <w:rStyle w:val="a3"/>
            <w:rFonts w:ascii="標楷體" w:eastAsia="標楷體" w:hAnsi="標楷體"/>
            <w:sz w:val="32"/>
          </w:rPr>
          <w:t>https://person.ccu.edu.tw/form/for</w:t>
        </w:r>
        <w:r w:rsidR="00394744" w:rsidRPr="00F62825">
          <w:rPr>
            <w:rStyle w:val="a3"/>
            <w:rFonts w:ascii="標楷體" w:eastAsia="標楷體" w:hAnsi="標楷體"/>
            <w:sz w:val="32"/>
          </w:rPr>
          <w:t>m</w:t>
        </w:r>
        <w:r w:rsidR="00394744" w:rsidRPr="00F62825">
          <w:rPr>
            <w:rStyle w:val="a3"/>
            <w:rFonts w:ascii="標楷體" w:eastAsia="標楷體" w:hAnsi="標楷體"/>
            <w:sz w:val="32"/>
          </w:rPr>
          <w:t>_new.htm#B1</w:t>
        </w:r>
      </w:hyperlink>
      <w:r w:rsidR="00394744">
        <w:rPr>
          <w:rFonts w:ascii="標楷體" w:eastAsia="標楷體" w:hAnsi="標楷體"/>
          <w:sz w:val="32"/>
        </w:rPr>
        <w:t xml:space="preserve"> </w:t>
      </w:r>
      <w:r w:rsidRPr="00DA5C3D">
        <w:rPr>
          <w:rFonts w:ascii="標楷體" w:eastAsia="標楷體" w:hAnsi="標楷體" w:hint="eastAsia"/>
          <w:sz w:val="32"/>
        </w:rPr>
        <w:t>提聘教師(研究人員)申請單(含英文版)之第一頁）</w:t>
      </w:r>
      <w:r w:rsidRPr="00DA5C3D">
        <w:rPr>
          <w:rFonts w:ascii="標楷體" w:eastAsia="標楷體" w:hAnsi="標楷體" w:hint="eastAsia"/>
          <w:sz w:val="32"/>
        </w:rPr>
        <w:br/>
        <w:t>2.自傳</w:t>
      </w:r>
      <w:r w:rsidRPr="00DA5C3D">
        <w:rPr>
          <w:rFonts w:ascii="標楷體" w:eastAsia="標楷體" w:hAnsi="標楷體" w:hint="eastAsia"/>
          <w:sz w:val="32"/>
        </w:rPr>
        <w:br/>
        <w:t>3.學經歷證明</w:t>
      </w:r>
      <w:r w:rsidRPr="00DA5C3D">
        <w:rPr>
          <w:rFonts w:ascii="標楷體" w:eastAsia="標楷體" w:hAnsi="標楷體" w:hint="eastAsia"/>
          <w:sz w:val="32"/>
        </w:rPr>
        <w:br/>
        <w:t>（含大學以上學歷畢業證書、相關成績單、曾受領獎學金亦請附證明文件）</w:t>
      </w:r>
      <w:r w:rsidRPr="00DA5C3D">
        <w:rPr>
          <w:rFonts w:ascii="標楷體" w:eastAsia="標楷體" w:hAnsi="標楷體" w:hint="eastAsia"/>
          <w:sz w:val="32"/>
        </w:rPr>
        <w:br/>
        <w:t>4.博士畢業論文（非中英文發表者，請附中、英文節本） </w:t>
      </w:r>
      <w:r w:rsidRPr="00DA5C3D">
        <w:rPr>
          <w:rFonts w:ascii="標楷體" w:eastAsia="標楷體" w:hAnsi="標楷體" w:hint="eastAsia"/>
          <w:sz w:val="32"/>
        </w:rPr>
        <w:br/>
        <w:t>5.教授推薦函二封 </w:t>
      </w:r>
      <w:r w:rsidRPr="00DA5C3D">
        <w:rPr>
          <w:rFonts w:ascii="標楷體" w:eastAsia="標楷體" w:hAnsi="標楷體" w:hint="eastAsia"/>
          <w:sz w:val="32"/>
        </w:rPr>
        <w:br/>
        <w:t>6.最近五年內著作清單 </w:t>
      </w:r>
      <w:r w:rsidRPr="00DA5C3D">
        <w:rPr>
          <w:rFonts w:ascii="標楷體" w:eastAsia="標楷體" w:hAnsi="標楷體" w:hint="eastAsia"/>
          <w:sz w:val="32"/>
        </w:rPr>
        <w:br/>
        <w:t>7.主要出版論文抽印本 </w:t>
      </w:r>
      <w:r w:rsidRPr="00DA5C3D">
        <w:rPr>
          <w:rFonts w:ascii="標楷體" w:eastAsia="標楷體" w:hAnsi="標楷體" w:hint="eastAsia"/>
          <w:sz w:val="32"/>
        </w:rPr>
        <w:br/>
        <w:t>8.三年內之教學、研究計畫(可教授課程名稱及規劃) </w:t>
      </w:r>
      <w:r w:rsidRPr="00DA5C3D">
        <w:rPr>
          <w:rFonts w:ascii="標楷體" w:eastAsia="標楷體" w:hAnsi="標楷體" w:hint="eastAsia"/>
          <w:sz w:val="32"/>
        </w:rPr>
        <w:br/>
        <w:t>9.其他有利審查之相關資料</w:t>
      </w:r>
      <w:r w:rsidRPr="00DA5C3D">
        <w:rPr>
          <w:rFonts w:ascii="標楷體" w:eastAsia="標楷體" w:hAnsi="標楷體" w:hint="eastAsia"/>
          <w:sz w:val="32"/>
        </w:rPr>
        <w:br/>
        <w:t>說明：(1)上列文件請依序置入牛皮紙袋後郵寄。</w:t>
      </w:r>
      <w:r w:rsidRPr="00DA5C3D">
        <w:rPr>
          <w:rFonts w:ascii="標楷體" w:eastAsia="標楷體" w:hAnsi="標楷體" w:hint="eastAsia"/>
          <w:sz w:val="32"/>
        </w:rPr>
        <w:br/>
      </w:r>
      <w:r w:rsidR="00DA5C3D" w:rsidRPr="00DA5C3D">
        <w:rPr>
          <w:rFonts w:ascii="標楷體" w:eastAsia="標楷體" w:hAnsi="標楷體" w:hint="eastAsia"/>
          <w:sz w:val="32"/>
        </w:rPr>
        <w:t xml:space="preserve">　　　</w:t>
      </w:r>
      <w:r w:rsidRPr="00DA5C3D">
        <w:rPr>
          <w:rFonts w:ascii="標楷體" w:eastAsia="標楷體" w:hAnsi="標楷體" w:hint="eastAsia"/>
          <w:sz w:val="32"/>
        </w:rPr>
        <w:t>(2)請註明E-mail帳號及緊急聯絡電話，俾便聯繫。</w:t>
      </w:r>
      <w:r w:rsidRPr="00DA5C3D">
        <w:rPr>
          <w:rFonts w:ascii="標楷體" w:eastAsia="標楷體" w:hAnsi="標楷體" w:hint="eastAsia"/>
          <w:sz w:val="32"/>
        </w:rPr>
        <w:br/>
      </w:r>
      <w:r w:rsidR="00DA5C3D" w:rsidRPr="00DA5C3D">
        <w:rPr>
          <w:rFonts w:ascii="標楷體" w:eastAsia="標楷體" w:hAnsi="標楷體" w:hint="eastAsia"/>
          <w:sz w:val="32"/>
        </w:rPr>
        <w:t xml:space="preserve">　　　</w:t>
      </w:r>
      <w:r w:rsidRPr="00DA5C3D">
        <w:rPr>
          <w:rFonts w:ascii="標楷體" w:eastAsia="標楷體" w:hAnsi="標楷體" w:hint="eastAsia"/>
          <w:sz w:val="32"/>
        </w:rPr>
        <w:t>(3)海外學者，敬請註明台灣之聯絡人、地址及電話。 </w:t>
      </w:r>
    </w:p>
    <w:p w:rsidR="0072647A" w:rsidRPr="00DA5C3D" w:rsidRDefault="0072647A" w:rsidP="00DA5C3D">
      <w:pPr>
        <w:ind w:left="566" w:hangingChars="177" w:hanging="566"/>
        <w:rPr>
          <w:rFonts w:ascii="標楷體" w:eastAsia="標楷體" w:hAnsi="標楷體"/>
          <w:sz w:val="32"/>
        </w:rPr>
      </w:pPr>
      <w:r w:rsidRPr="00DA5C3D">
        <w:rPr>
          <w:rFonts w:ascii="標楷體" w:eastAsia="標楷體" w:hAnsi="標楷體" w:hint="eastAsia"/>
          <w:sz w:val="32"/>
        </w:rPr>
        <w:t>四、聯絡方式：</w:t>
      </w:r>
      <w:r w:rsidRPr="00DA5C3D">
        <w:rPr>
          <w:rFonts w:ascii="標楷體" w:eastAsia="標楷體" w:hAnsi="標楷體" w:hint="eastAsia"/>
          <w:sz w:val="32"/>
        </w:rPr>
        <w:br/>
        <w:t>電話：05-2720856　傳真：05-2720810</w:t>
      </w:r>
      <w:r w:rsidRPr="00DA5C3D">
        <w:rPr>
          <w:rFonts w:ascii="標楷體" w:eastAsia="標楷體" w:hAnsi="標楷體" w:hint="eastAsia"/>
          <w:sz w:val="32"/>
        </w:rPr>
        <w:br/>
      </w:r>
      <w:r w:rsidR="00394744">
        <w:rPr>
          <w:rFonts w:ascii="標楷體" w:eastAsia="標楷體" w:hAnsi="標楷體"/>
          <w:sz w:val="32"/>
        </w:rPr>
        <w:t xml:space="preserve"> </w:t>
      </w:r>
      <w:r w:rsidRPr="00DA5C3D">
        <w:rPr>
          <w:rFonts w:ascii="標楷體" w:eastAsia="標楷體" w:hAnsi="標楷體" w:hint="eastAsia"/>
          <w:sz w:val="32"/>
        </w:rPr>
        <w:t>e-mail：</w:t>
      </w:r>
      <w:r w:rsidR="00F62945" w:rsidRPr="00DA5C3D">
        <w:rPr>
          <w:rFonts w:ascii="標楷體" w:eastAsia="標楷體" w:hAnsi="標楷體" w:hint="eastAsia"/>
          <w:sz w:val="32"/>
        </w:rPr>
        <w:t>welfare</w:t>
      </w:r>
      <w:r w:rsidR="00AD3F15" w:rsidRPr="00DA5C3D">
        <w:rPr>
          <w:rFonts w:ascii="標楷體" w:eastAsia="標楷體" w:hAnsi="標楷體"/>
          <w:sz w:val="32"/>
        </w:rPr>
        <w:t>@ccu.edu.tw</w:t>
      </w:r>
      <w:r w:rsidRPr="00DA5C3D">
        <w:rPr>
          <w:rFonts w:ascii="標楷體" w:eastAsia="標楷體" w:hAnsi="標楷體" w:hint="eastAsia"/>
          <w:sz w:val="32"/>
        </w:rPr>
        <w:t xml:space="preserve"> </w:t>
      </w:r>
      <w:r w:rsidR="00AD3F15" w:rsidRPr="00DA5C3D">
        <w:rPr>
          <w:rFonts w:ascii="標楷體" w:eastAsia="標楷體" w:hAnsi="標楷體" w:hint="eastAsia"/>
          <w:sz w:val="32"/>
        </w:rPr>
        <w:t>林岳樞先生</w:t>
      </w:r>
      <w:r w:rsidRPr="00DA5C3D">
        <w:rPr>
          <w:rFonts w:ascii="標楷體" w:eastAsia="標楷體" w:hAnsi="標楷體" w:hint="eastAsia"/>
          <w:sz w:val="32"/>
        </w:rPr>
        <w:br/>
        <w:t>本系網址：</w:t>
      </w:r>
      <w:hyperlink r:id="rId9" w:history="1">
        <w:r w:rsidR="006A7705" w:rsidRPr="00DA5C3D">
          <w:rPr>
            <w:rStyle w:val="a3"/>
            <w:rFonts w:ascii="標楷體" w:eastAsia="標楷體" w:hAnsi="標楷體"/>
            <w:sz w:val="32"/>
          </w:rPr>
          <w:t>http://dsw.ccu.ed</w:t>
        </w:r>
        <w:bookmarkStart w:id="0" w:name="_GoBack"/>
        <w:bookmarkEnd w:id="0"/>
        <w:r w:rsidR="006A7705" w:rsidRPr="00DA5C3D">
          <w:rPr>
            <w:rStyle w:val="a3"/>
            <w:rFonts w:ascii="標楷體" w:eastAsia="標楷體" w:hAnsi="標楷體"/>
            <w:sz w:val="32"/>
          </w:rPr>
          <w:t>u</w:t>
        </w:r>
        <w:r w:rsidR="006A7705" w:rsidRPr="00DA5C3D">
          <w:rPr>
            <w:rStyle w:val="a3"/>
            <w:rFonts w:ascii="標楷體" w:eastAsia="標楷體" w:hAnsi="標楷體"/>
            <w:sz w:val="32"/>
          </w:rPr>
          <w:t>.tw/</w:t>
        </w:r>
      </w:hyperlink>
    </w:p>
    <w:p w:rsidR="0072647A" w:rsidRPr="00DA5C3D" w:rsidRDefault="0072647A" w:rsidP="00DA5C3D">
      <w:pPr>
        <w:rPr>
          <w:rFonts w:ascii="標楷體" w:eastAsia="標楷體" w:hAnsi="標楷體"/>
          <w:sz w:val="32"/>
        </w:rPr>
      </w:pPr>
      <w:r w:rsidRPr="00DA5C3D">
        <w:rPr>
          <w:rFonts w:ascii="標楷體" w:eastAsia="標楷體" w:hAnsi="標楷體" w:hint="eastAsia"/>
          <w:sz w:val="32"/>
        </w:rPr>
        <w:t>五、收件截止：10</w:t>
      </w:r>
      <w:r w:rsidR="006A7705" w:rsidRPr="00DA5C3D">
        <w:rPr>
          <w:rFonts w:ascii="標楷體" w:eastAsia="標楷體" w:hAnsi="標楷體" w:hint="eastAsia"/>
          <w:sz w:val="32"/>
        </w:rPr>
        <w:t>9</w:t>
      </w:r>
      <w:r w:rsidRPr="00DA5C3D">
        <w:rPr>
          <w:rFonts w:ascii="標楷體" w:eastAsia="標楷體" w:hAnsi="標楷體" w:hint="eastAsia"/>
          <w:sz w:val="32"/>
        </w:rPr>
        <w:t>年</w:t>
      </w:r>
      <w:r w:rsidR="001A74A3">
        <w:rPr>
          <w:rFonts w:ascii="標楷體" w:eastAsia="標楷體" w:hAnsi="標楷體" w:hint="eastAsia"/>
          <w:sz w:val="32"/>
        </w:rPr>
        <w:t>9</w:t>
      </w:r>
      <w:r w:rsidRPr="00DA5C3D">
        <w:rPr>
          <w:rFonts w:ascii="標楷體" w:eastAsia="標楷體" w:hAnsi="標楷體" w:hint="eastAsia"/>
          <w:sz w:val="32"/>
        </w:rPr>
        <w:t>月</w:t>
      </w:r>
      <w:r w:rsidR="006A0D23" w:rsidRPr="00DA5C3D">
        <w:rPr>
          <w:rFonts w:ascii="標楷體" w:eastAsia="標楷體" w:hAnsi="標楷體"/>
          <w:sz w:val="32"/>
        </w:rPr>
        <w:t>3</w:t>
      </w:r>
      <w:r w:rsidR="006A0D23" w:rsidRPr="00DA5C3D">
        <w:rPr>
          <w:rFonts w:ascii="標楷體" w:eastAsia="標楷體" w:hAnsi="標楷體" w:hint="eastAsia"/>
          <w:sz w:val="32"/>
        </w:rPr>
        <w:t>0</w:t>
      </w:r>
      <w:r w:rsidRPr="00DA5C3D">
        <w:rPr>
          <w:rFonts w:ascii="標楷體" w:eastAsia="標楷體" w:hAnsi="標楷體" w:hint="eastAsia"/>
          <w:sz w:val="32"/>
        </w:rPr>
        <w:t>日（星</w:t>
      </w:r>
      <w:r w:rsidR="00AD3F15" w:rsidRPr="00DA5C3D">
        <w:rPr>
          <w:rFonts w:ascii="標楷體" w:eastAsia="標楷體" w:hAnsi="標楷體" w:hint="eastAsia"/>
          <w:sz w:val="32"/>
        </w:rPr>
        <w:t>期</w:t>
      </w:r>
      <w:r w:rsidR="006A0D23" w:rsidRPr="00DA5C3D">
        <w:rPr>
          <w:rFonts w:ascii="標楷體" w:eastAsia="標楷體" w:hAnsi="標楷體" w:hint="eastAsia"/>
          <w:sz w:val="32"/>
        </w:rPr>
        <w:t>三</w:t>
      </w:r>
      <w:r w:rsidRPr="00DA5C3D">
        <w:rPr>
          <w:rFonts w:ascii="標楷體" w:eastAsia="標楷體" w:hAnsi="標楷體" w:hint="eastAsia"/>
          <w:sz w:val="32"/>
        </w:rPr>
        <w:t>）（郵戳為憑，恕不退件）</w:t>
      </w:r>
      <w:r w:rsidRPr="00DA5C3D">
        <w:rPr>
          <w:rFonts w:ascii="標楷體" w:eastAsia="標楷體" w:hAnsi="標楷體" w:hint="eastAsia"/>
          <w:sz w:val="32"/>
        </w:rPr>
        <w:br/>
        <w:t xml:space="preserve">　　地址：62102嘉義縣民雄鄉大學路168號　社會福利學系</w:t>
      </w:r>
    </w:p>
    <w:p w:rsidR="00884B69" w:rsidRPr="00DA5C3D" w:rsidRDefault="0072647A" w:rsidP="00394744">
      <w:pPr>
        <w:ind w:left="707" w:hangingChars="221" w:hanging="707"/>
        <w:rPr>
          <w:rFonts w:ascii="標楷體" w:eastAsia="標楷體" w:hAnsi="標楷體"/>
          <w:sz w:val="32"/>
        </w:rPr>
      </w:pPr>
      <w:r w:rsidRPr="00DA5C3D">
        <w:rPr>
          <w:rFonts w:ascii="標楷體" w:eastAsia="標楷體" w:hAnsi="標楷體" w:hint="eastAsia"/>
          <w:sz w:val="32"/>
        </w:rPr>
        <w:t>六、備註：依本校性別平等教育法第27條第4項規定，須辦理性侵害犯罪紀錄查詢。</w:t>
      </w:r>
    </w:p>
    <w:sectPr w:rsidR="00884B69" w:rsidRPr="00DA5C3D" w:rsidSect="005470A4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3D7" w:rsidRDefault="001213D7">
      <w:r>
        <w:separator/>
      </w:r>
    </w:p>
  </w:endnote>
  <w:endnote w:type="continuationSeparator" w:id="0">
    <w:p w:rsidR="001213D7" w:rsidRDefault="00121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3D7" w:rsidRDefault="001213D7">
      <w:r>
        <w:separator/>
      </w:r>
    </w:p>
  </w:footnote>
  <w:footnote w:type="continuationSeparator" w:id="0">
    <w:p w:rsidR="001213D7" w:rsidRDefault="00121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1D4E"/>
    <w:multiLevelType w:val="hybridMultilevel"/>
    <w:tmpl w:val="65585274"/>
    <w:lvl w:ilvl="0" w:tplc="482C22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 w15:restartNumberingAfterBreak="0">
    <w:nsid w:val="549A7068"/>
    <w:multiLevelType w:val="hybridMultilevel"/>
    <w:tmpl w:val="665E8862"/>
    <w:lvl w:ilvl="0" w:tplc="75E693E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412"/>
    <w:rsid w:val="000645F0"/>
    <w:rsid w:val="00066FAF"/>
    <w:rsid w:val="000A6152"/>
    <w:rsid w:val="000D4AC7"/>
    <w:rsid w:val="000F076C"/>
    <w:rsid w:val="00101DFB"/>
    <w:rsid w:val="001213D7"/>
    <w:rsid w:val="001A74A3"/>
    <w:rsid w:val="001B0CCA"/>
    <w:rsid w:val="001C211C"/>
    <w:rsid w:val="001C4DA0"/>
    <w:rsid w:val="002140CD"/>
    <w:rsid w:val="002305D5"/>
    <w:rsid w:val="002306A4"/>
    <w:rsid w:val="0024682A"/>
    <w:rsid w:val="00310B11"/>
    <w:rsid w:val="00341482"/>
    <w:rsid w:val="00341D9B"/>
    <w:rsid w:val="003820B5"/>
    <w:rsid w:val="00392382"/>
    <w:rsid w:val="00394744"/>
    <w:rsid w:val="003A6272"/>
    <w:rsid w:val="003B0AB4"/>
    <w:rsid w:val="003F7AB0"/>
    <w:rsid w:val="004061C3"/>
    <w:rsid w:val="0045130D"/>
    <w:rsid w:val="00467071"/>
    <w:rsid w:val="004A0DFD"/>
    <w:rsid w:val="004B3967"/>
    <w:rsid w:val="004E4927"/>
    <w:rsid w:val="004F1EB9"/>
    <w:rsid w:val="00527653"/>
    <w:rsid w:val="005470A4"/>
    <w:rsid w:val="00594668"/>
    <w:rsid w:val="005A2168"/>
    <w:rsid w:val="005E43FE"/>
    <w:rsid w:val="005E63DE"/>
    <w:rsid w:val="00635197"/>
    <w:rsid w:val="006A0D23"/>
    <w:rsid w:val="006A7705"/>
    <w:rsid w:val="006D0FC0"/>
    <w:rsid w:val="00702307"/>
    <w:rsid w:val="0072647A"/>
    <w:rsid w:val="00775385"/>
    <w:rsid w:val="007B4DF3"/>
    <w:rsid w:val="00810039"/>
    <w:rsid w:val="00847BEF"/>
    <w:rsid w:val="00867301"/>
    <w:rsid w:val="00871E0A"/>
    <w:rsid w:val="00884B69"/>
    <w:rsid w:val="008F2D65"/>
    <w:rsid w:val="009027C3"/>
    <w:rsid w:val="00947796"/>
    <w:rsid w:val="00964327"/>
    <w:rsid w:val="009940A1"/>
    <w:rsid w:val="00995737"/>
    <w:rsid w:val="009E0A1F"/>
    <w:rsid w:val="009E25C9"/>
    <w:rsid w:val="009F2CD1"/>
    <w:rsid w:val="009F3E46"/>
    <w:rsid w:val="009F3F4E"/>
    <w:rsid w:val="00A11058"/>
    <w:rsid w:val="00A72E0F"/>
    <w:rsid w:val="00AC71F7"/>
    <w:rsid w:val="00AD3F15"/>
    <w:rsid w:val="00B61307"/>
    <w:rsid w:val="00B91C6B"/>
    <w:rsid w:val="00BA6924"/>
    <w:rsid w:val="00BD092A"/>
    <w:rsid w:val="00BD50E8"/>
    <w:rsid w:val="00C0152D"/>
    <w:rsid w:val="00C2280A"/>
    <w:rsid w:val="00C42BAF"/>
    <w:rsid w:val="00C93895"/>
    <w:rsid w:val="00D04FA6"/>
    <w:rsid w:val="00D4352C"/>
    <w:rsid w:val="00D9001D"/>
    <w:rsid w:val="00D93A80"/>
    <w:rsid w:val="00DA5C3D"/>
    <w:rsid w:val="00DD4331"/>
    <w:rsid w:val="00DF06B9"/>
    <w:rsid w:val="00E20659"/>
    <w:rsid w:val="00E65A04"/>
    <w:rsid w:val="00E96C01"/>
    <w:rsid w:val="00EA69DE"/>
    <w:rsid w:val="00EC413C"/>
    <w:rsid w:val="00ED1C5C"/>
    <w:rsid w:val="00F00412"/>
    <w:rsid w:val="00F319B9"/>
    <w:rsid w:val="00F33F55"/>
    <w:rsid w:val="00F37555"/>
    <w:rsid w:val="00F510B4"/>
    <w:rsid w:val="00F62945"/>
    <w:rsid w:val="00F97E00"/>
    <w:rsid w:val="00FA50DF"/>
    <w:rsid w:val="00FC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BD0273"/>
  <w15:docId w15:val="{889189F8-6BFB-48A1-A160-01B0E5B84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03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0039"/>
    <w:rPr>
      <w:color w:val="0000FF"/>
      <w:u w:val="single"/>
    </w:rPr>
  </w:style>
  <w:style w:type="paragraph" w:styleId="a4">
    <w:name w:val="Body Text Indent"/>
    <w:basedOn w:val="a"/>
    <w:rsid w:val="00810039"/>
    <w:pPr>
      <w:wordWrap w:val="0"/>
      <w:overflowPunct w:val="0"/>
      <w:autoSpaceDE w:val="0"/>
      <w:autoSpaceDN w:val="0"/>
      <w:adjustRightInd w:val="0"/>
      <w:ind w:leftChars="301" w:left="1002" w:hangingChars="100" w:hanging="280"/>
    </w:pPr>
    <w:rPr>
      <w:rFonts w:eastAsia="標楷體"/>
      <w:sz w:val="28"/>
    </w:rPr>
  </w:style>
  <w:style w:type="paragraph" w:styleId="a5">
    <w:name w:val="header"/>
    <w:basedOn w:val="a"/>
    <w:rsid w:val="00C42BAF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rsid w:val="00C42BAF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FollowedHyperlink"/>
    <w:rsid w:val="0045130D"/>
    <w:rPr>
      <w:color w:val="800080"/>
      <w:u w:val="single"/>
    </w:rPr>
  </w:style>
  <w:style w:type="character" w:customStyle="1" w:styleId="apple-style-span">
    <w:name w:val="apple-style-span"/>
    <w:basedOn w:val="a0"/>
    <w:rsid w:val="000645F0"/>
  </w:style>
  <w:style w:type="paragraph" w:customStyle="1" w:styleId="boardtitle">
    <w:name w:val="board_title"/>
    <w:basedOn w:val="a"/>
    <w:rsid w:val="0072647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boardcontent">
    <w:name w:val="board_content"/>
    <w:basedOn w:val="a"/>
    <w:rsid w:val="0072647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72647A"/>
  </w:style>
  <w:style w:type="paragraph" w:styleId="a8">
    <w:name w:val="Balloon Text"/>
    <w:basedOn w:val="a"/>
    <w:link w:val="a9"/>
    <w:semiHidden/>
    <w:unhideWhenUsed/>
    <w:rsid w:val="001A74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1A74A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4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son.ccu.edu.tw/form/form_new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sw.ccu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495E5-8F2F-4591-A6C1-FEF49E50C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701</Characters>
  <Application>Microsoft Office Word</Application>
  <DocSecurity>0</DocSecurity>
  <Lines>5</Lines>
  <Paragraphs>1</Paragraphs>
  <ScaleCrop>false</ScaleCrop>
  <Company>國立中正大學</Company>
  <LinksUpToDate>false</LinksUpToDate>
  <CharactersWithSpaces>822</CharactersWithSpaces>
  <SharedDoc>false</SharedDoc>
  <HLinks>
    <vt:vector size="24" baseType="variant">
      <vt:variant>
        <vt:i4>393301</vt:i4>
      </vt:variant>
      <vt:variant>
        <vt:i4>9</vt:i4>
      </vt:variant>
      <vt:variant>
        <vt:i4>0</vt:i4>
      </vt:variant>
      <vt:variant>
        <vt:i4>5</vt:i4>
      </vt:variant>
      <vt:variant>
        <vt:lpwstr>http://www.sw.ccu.edu.tw/</vt:lpwstr>
      </vt:variant>
      <vt:variant>
        <vt:lpwstr/>
      </vt:variant>
      <vt:variant>
        <vt:i4>3539026</vt:i4>
      </vt:variant>
      <vt:variant>
        <vt:i4>6</vt:i4>
      </vt:variant>
      <vt:variant>
        <vt:i4>0</vt:i4>
      </vt:variant>
      <vt:variant>
        <vt:i4>5</vt:i4>
      </vt:variant>
      <vt:variant>
        <vt:lpwstr>mailto:admwhy@ccu.edu.tw</vt:lpwstr>
      </vt:variant>
      <vt:variant>
        <vt:lpwstr/>
      </vt:variant>
      <vt:variant>
        <vt:i4>7274550</vt:i4>
      </vt:variant>
      <vt:variant>
        <vt:i4>3</vt:i4>
      </vt:variant>
      <vt:variant>
        <vt:i4>0</vt:i4>
      </vt:variant>
      <vt:variant>
        <vt:i4>5</vt:i4>
      </vt:variant>
      <vt:variant>
        <vt:lpwstr>http://140.123.5.6/person/form/part2/3.doc</vt:lpwstr>
      </vt:variant>
      <vt:variant>
        <vt:lpwstr/>
      </vt:variant>
      <vt:variant>
        <vt:i4>3342454</vt:i4>
      </vt:variant>
      <vt:variant>
        <vt:i4>0</vt:i4>
      </vt:variant>
      <vt:variant>
        <vt:i4>0</vt:i4>
      </vt:variant>
      <vt:variant>
        <vt:i4>5</vt:i4>
      </vt:variant>
      <vt:variant>
        <vt:lpwstr>http://140.123.5.6/person/form/par2.htm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國立中正大學社會福利學系暨研究所</dc:title>
  <dc:subject/>
  <dc:creator>鍾清言</dc:creator>
  <cp:keywords/>
  <cp:lastModifiedBy>AEGIS</cp:lastModifiedBy>
  <cp:revision>4</cp:revision>
  <cp:lastPrinted>2020-07-24T02:05:00Z</cp:lastPrinted>
  <dcterms:created xsi:type="dcterms:W3CDTF">2020-07-24T02:03:00Z</dcterms:created>
  <dcterms:modified xsi:type="dcterms:W3CDTF">2020-07-30T06:00:00Z</dcterms:modified>
</cp:coreProperties>
</file>